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7438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4ABB650B" w14:textId="77777777">
        <w:tc>
          <w:tcPr>
            <w:tcW w:w="9240" w:type="dxa"/>
            <w:gridSpan w:val="2"/>
          </w:tcPr>
          <w:p w14:paraId="7F4B706A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C249E2D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73D4EE00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06B2DFA9" w14:textId="77777777">
        <w:tc>
          <w:tcPr>
            <w:tcW w:w="4590" w:type="dxa"/>
            <w:tcBorders>
              <w:right w:val="nil"/>
            </w:tcBorders>
          </w:tcPr>
          <w:p w14:paraId="12203855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91DC67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06543FF8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926B421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0CD9482F" w14:textId="5D39B195"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 xml:space="preserve">Odluka o </w:t>
            </w:r>
            <w:r w:rsidR="008446C7">
              <w:rPr>
                <w:rFonts w:ascii="Arial Narrow" w:eastAsia="SimSun" w:hAnsi="Arial Narrow" w:cs="Times New Roman"/>
                <w:b/>
              </w:rPr>
              <w:t>izmjenama i dopunama Odluke o porezima Općine Dicmo</w:t>
            </w:r>
          </w:p>
        </w:tc>
      </w:tr>
      <w:tr w:rsidR="00454A89" w14:paraId="6E60E625" w14:textId="77777777">
        <w:tc>
          <w:tcPr>
            <w:tcW w:w="4590" w:type="dxa"/>
            <w:tcBorders>
              <w:right w:val="nil"/>
            </w:tcBorders>
          </w:tcPr>
          <w:p w14:paraId="173B0CCC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F669CA4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14:paraId="2E9411B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177DCDE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1174B1A8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166A0DCF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7DA080A8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0C62CD85" w14:textId="77777777">
        <w:tc>
          <w:tcPr>
            <w:tcW w:w="4590" w:type="dxa"/>
            <w:tcBorders>
              <w:right w:val="nil"/>
            </w:tcBorders>
          </w:tcPr>
          <w:p w14:paraId="44D040FD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045A0447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0C0066E6" w14:textId="77777777">
        <w:trPr>
          <w:trHeight w:val="285"/>
        </w:trPr>
        <w:tc>
          <w:tcPr>
            <w:tcW w:w="4590" w:type="dxa"/>
          </w:tcPr>
          <w:p w14:paraId="457323DC" w14:textId="2B74759B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8446C7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19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  <w:r w:rsidR="008446C7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10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6D337FC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BB98207" w14:textId="50F39736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8446C7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19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  <w:r w:rsidR="008446C7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11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46BE424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3AF2E0D0" w14:textId="77777777">
        <w:trPr>
          <w:trHeight w:val="285"/>
        </w:trPr>
        <w:tc>
          <w:tcPr>
            <w:tcW w:w="4590" w:type="dxa"/>
          </w:tcPr>
          <w:p w14:paraId="06782A46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4AFA730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51CBFB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6173B99" w14:textId="77777777">
        <w:trPr>
          <w:trHeight w:val="285"/>
        </w:trPr>
        <w:tc>
          <w:tcPr>
            <w:tcW w:w="4590" w:type="dxa"/>
          </w:tcPr>
          <w:p w14:paraId="12A75A8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394924D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C51C8FC" w14:textId="77777777">
        <w:trPr>
          <w:trHeight w:val="285"/>
        </w:trPr>
        <w:tc>
          <w:tcPr>
            <w:tcW w:w="4590" w:type="dxa"/>
          </w:tcPr>
          <w:p w14:paraId="04564137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7C108C4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1E293E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261A423" w14:textId="77777777">
        <w:trPr>
          <w:trHeight w:val="285"/>
        </w:trPr>
        <w:tc>
          <w:tcPr>
            <w:tcW w:w="4590" w:type="dxa"/>
          </w:tcPr>
          <w:p w14:paraId="389835E0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4257B368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398A7F3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140149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9A71F89" w14:textId="77777777">
        <w:trPr>
          <w:trHeight w:val="285"/>
        </w:trPr>
        <w:tc>
          <w:tcPr>
            <w:tcW w:w="4590" w:type="dxa"/>
          </w:tcPr>
          <w:p w14:paraId="56E2CC06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55B9DEF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6AA987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87FDAC3" w14:textId="77777777">
        <w:trPr>
          <w:trHeight w:val="285"/>
        </w:trPr>
        <w:tc>
          <w:tcPr>
            <w:tcW w:w="4590" w:type="dxa"/>
          </w:tcPr>
          <w:p w14:paraId="4B71A79B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6237C12B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FFA82F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FF4E1CE" w14:textId="77777777">
        <w:trPr>
          <w:trHeight w:val="285"/>
        </w:trPr>
        <w:tc>
          <w:tcPr>
            <w:tcW w:w="4590" w:type="dxa"/>
          </w:tcPr>
          <w:p w14:paraId="7BF81CD0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78765DA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08796F2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0CB6862D" w14:textId="4A3B1079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446C7">
        <w:rPr>
          <w:rFonts w:ascii="Arial Narrow" w:hAnsi="Arial Narrow" w:cs="Times New Roman"/>
          <w:b/>
          <w:sz w:val="24"/>
          <w:szCs w:val="24"/>
        </w:rPr>
        <w:t>19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8446C7">
        <w:rPr>
          <w:rFonts w:ascii="Arial Narrow" w:hAnsi="Arial Narrow" w:cs="Times New Roman"/>
          <w:b/>
          <w:sz w:val="24"/>
          <w:szCs w:val="24"/>
        </w:rPr>
        <w:t>11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51463208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D035" w14:textId="77777777" w:rsidR="00A942B1" w:rsidRDefault="00A942B1" w:rsidP="00454A89">
      <w:pPr>
        <w:spacing w:after="0" w:line="240" w:lineRule="auto"/>
      </w:pPr>
      <w:r>
        <w:separator/>
      </w:r>
    </w:p>
  </w:endnote>
  <w:endnote w:type="continuationSeparator" w:id="0">
    <w:p w14:paraId="569764A4" w14:textId="77777777" w:rsidR="00A942B1" w:rsidRDefault="00A942B1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882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761C2101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302B22E4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01E664AA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8E6C" w14:textId="77777777" w:rsidR="00A942B1" w:rsidRDefault="00A942B1" w:rsidP="00454A89">
      <w:pPr>
        <w:spacing w:after="0" w:line="240" w:lineRule="auto"/>
      </w:pPr>
      <w:r>
        <w:separator/>
      </w:r>
    </w:p>
  </w:footnote>
  <w:footnote w:type="continuationSeparator" w:id="0">
    <w:p w14:paraId="324FC295" w14:textId="77777777" w:rsidR="00A942B1" w:rsidRDefault="00A942B1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200BBA"/>
    <w:rsid w:val="00244128"/>
    <w:rsid w:val="00454A89"/>
    <w:rsid w:val="00605A23"/>
    <w:rsid w:val="0080323C"/>
    <w:rsid w:val="008446C7"/>
    <w:rsid w:val="00A942B1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2B1F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33</cp:revision>
  <cp:lastPrinted>2015-05-21T09:44:00Z</cp:lastPrinted>
  <dcterms:created xsi:type="dcterms:W3CDTF">2015-04-08T09:43:00Z</dcterms:created>
  <dcterms:modified xsi:type="dcterms:W3CDTF">2023-10-19T12:01:00Z</dcterms:modified>
  <dc:language>hr-HR</dc:language>
</cp:coreProperties>
</file>