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1D8A" w14:textId="77777777" w:rsidR="0064722C" w:rsidRPr="0064722C" w:rsidRDefault="0064722C" w:rsidP="0064722C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64722C" w:rsidRPr="0064722C" w14:paraId="2D1AFA70" w14:textId="77777777" w:rsidTr="00775D91">
        <w:tc>
          <w:tcPr>
            <w:tcW w:w="9240" w:type="dxa"/>
            <w:gridSpan w:val="2"/>
          </w:tcPr>
          <w:p w14:paraId="2A9EFFF7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0CE6F7D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 B R A Z A C</w:t>
            </w:r>
          </w:p>
          <w:p w14:paraId="7A97D032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64722C" w:rsidRPr="0064722C" w14:paraId="52D0693F" w14:textId="77777777" w:rsidTr="00775D91">
        <w:tc>
          <w:tcPr>
            <w:tcW w:w="4590" w:type="dxa"/>
            <w:tcBorders>
              <w:right w:val="nil"/>
            </w:tcBorders>
          </w:tcPr>
          <w:p w14:paraId="7F06604B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2A913A2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1B630765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411F637D" w14:textId="77777777" w:rsidR="0064722C" w:rsidRPr="0064722C" w:rsidRDefault="0064722C" w:rsidP="0064722C">
            <w:pPr>
              <w:rPr>
                <w:rFonts w:ascii="Arial Narrow" w:hAnsi="Arial Narrow" w:cs="Times New Roman"/>
                <w:b/>
              </w:rPr>
            </w:pPr>
          </w:p>
          <w:p w14:paraId="6C389C48" w14:textId="225F94AC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Prijedlog Odluke </w:t>
            </w:r>
            <w:r>
              <w:rPr>
                <w:rFonts w:ascii="Arial Narrow" w:hAnsi="Arial Narrow" w:cs="Times New Roman"/>
                <w:b/>
              </w:rPr>
              <w:t>o uvjetima, mjerilima i načinu za utvrđivanje visine grobnih naknada i usluga na grobljima u Općini Dicmo</w:t>
            </w:r>
            <w:r w:rsidRPr="0064722C"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:rsidR="0064722C" w:rsidRPr="0064722C" w14:paraId="6FE83B7E" w14:textId="77777777" w:rsidTr="00775D91">
        <w:tc>
          <w:tcPr>
            <w:tcW w:w="4590" w:type="dxa"/>
            <w:tcBorders>
              <w:right w:val="nil"/>
            </w:tcBorders>
          </w:tcPr>
          <w:p w14:paraId="20626FBA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B65043D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6D6097E9" w14:textId="77777777" w:rsidR="0064722C" w:rsidRPr="0064722C" w:rsidRDefault="0064722C" w:rsidP="0064722C">
            <w:pPr>
              <w:rPr>
                <w:rFonts w:ascii="Arial Narrow" w:hAnsi="Arial Narrow" w:cs="Times New Roman"/>
                <w:b/>
              </w:rPr>
            </w:pPr>
          </w:p>
          <w:p w14:paraId="2DB0BA4F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64722C" w:rsidRPr="0064722C" w14:paraId="136AE53D" w14:textId="77777777" w:rsidTr="00775D91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3B3F45F6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056BCB82" w14:textId="77777777" w:rsidR="0064722C" w:rsidRPr="0064722C" w:rsidRDefault="0064722C" w:rsidP="0064722C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Općinski načelnik</w:t>
            </w:r>
          </w:p>
        </w:tc>
      </w:tr>
      <w:tr w:rsidR="0064722C" w:rsidRPr="0064722C" w14:paraId="27A51934" w14:textId="77777777" w:rsidTr="00775D91">
        <w:tc>
          <w:tcPr>
            <w:tcW w:w="4590" w:type="dxa"/>
            <w:tcBorders>
              <w:right w:val="nil"/>
            </w:tcBorders>
          </w:tcPr>
          <w:p w14:paraId="06E912AE" w14:textId="77777777" w:rsidR="0064722C" w:rsidRPr="0064722C" w:rsidRDefault="0064722C" w:rsidP="0064722C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367E558F" w14:textId="77777777" w:rsidR="0064722C" w:rsidRPr="0064722C" w:rsidRDefault="0064722C" w:rsidP="0064722C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64722C" w:rsidRPr="0064722C" w14:paraId="0B6CB37A" w14:textId="77777777" w:rsidTr="00775D91">
        <w:trPr>
          <w:trHeight w:val="285"/>
        </w:trPr>
        <w:tc>
          <w:tcPr>
            <w:tcW w:w="4590" w:type="dxa"/>
          </w:tcPr>
          <w:p w14:paraId="03C4B9F5" w14:textId="5620FDC6" w:rsidR="0064722C" w:rsidRPr="0064722C" w:rsidRDefault="0064722C" w:rsidP="0064722C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09.06</w:t>
            </w:r>
            <w:r w:rsidRPr="0064722C">
              <w:rPr>
                <w:rFonts w:ascii="Arial Narrow" w:hAnsi="Arial Narrow" w:cs="Times New Roman"/>
                <w:b/>
              </w:rPr>
              <w:t>.2026.</w:t>
            </w:r>
          </w:p>
          <w:p w14:paraId="2D1EAC38" w14:textId="77777777" w:rsidR="0064722C" w:rsidRPr="0064722C" w:rsidRDefault="0064722C" w:rsidP="0064722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0CC1AD60" w14:textId="1B0EB46A" w:rsidR="0064722C" w:rsidRPr="0064722C" w:rsidRDefault="0064722C" w:rsidP="0064722C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09.07.</w:t>
            </w:r>
            <w:r w:rsidRPr="0064722C">
              <w:rPr>
                <w:rFonts w:ascii="Arial Narrow" w:hAnsi="Arial Narrow" w:cs="Times New Roman"/>
                <w:b/>
              </w:rPr>
              <w:t>2026.</w:t>
            </w:r>
          </w:p>
          <w:p w14:paraId="7D24E4DB" w14:textId="77777777" w:rsidR="0064722C" w:rsidRPr="0064722C" w:rsidRDefault="0064722C" w:rsidP="0064722C">
            <w:pPr>
              <w:rPr>
                <w:rFonts w:ascii="Arial Narrow" w:hAnsi="Arial Narrow" w:cs="Times New Roman"/>
                <w:b/>
              </w:rPr>
            </w:pPr>
          </w:p>
        </w:tc>
      </w:tr>
      <w:tr w:rsidR="0064722C" w:rsidRPr="0064722C" w14:paraId="502BACD4" w14:textId="77777777" w:rsidTr="00775D91">
        <w:trPr>
          <w:trHeight w:val="285"/>
        </w:trPr>
        <w:tc>
          <w:tcPr>
            <w:tcW w:w="4590" w:type="dxa"/>
          </w:tcPr>
          <w:p w14:paraId="642E03FE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545C1BB6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C9FF94B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  <w:tr w:rsidR="0064722C" w:rsidRPr="0064722C" w14:paraId="0BDF10A4" w14:textId="77777777" w:rsidTr="00775D91">
        <w:trPr>
          <w:trHeight w:val="285"/>
        </w:trPr>
        <w:tc>
          <w:tcPr>
            <w:tcW w:w="4590" w:type="dxa"/>
          </w:tcPr>
          <w:p w14:paraId="36922126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1F0E8A5F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  <w:tr w:rsidR="0064722C" w:rsidRPr="0064722C" w14:paraId="107FA4C2" w14:textId="77777777" w:rsidTr="00775D91">
        <w:trPr>
          <w:trHeight w:val="285"/>
        </w:trPr>
        <w:tc>
          <w:tcPr>
            <w:tcW w:w="4590" w:type="dxa"/>
          </w:tcPr>
          <w:p w14:paraId="078E2AEA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7411037C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4BBF99E4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  <w:tr w:rsidR="0064722C" w:rsidRPr="0064722C" w14:paraId="10AF7A8B" w14:textId="77777777" w:rsidTr="00775D91">
        <w:trPr>
          <w:trHeight w:val="285"/>
        </w:trPr>
        <w:tc>
          <w:tcPr>
            <w:tcW w:w="4590" w:type="dxa"/>
          </w:tcPr>
          <w:p w14:paraId="0BE073A8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3CC1AAF4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6CC831F2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73112EA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  <w:tr w:rsidR="0064722C" w:rsidRPr="0064722C" w14:paraId="2EF5F2E7" w14:textId="77777777" w:rsidTr="00775D91">
        <w:trPr>
          <w:trHeight w:val="285"/>
        </w:trPr>
        <w:tc>
          <w:tcPr>
            <w:tcW w:w="4590" w:type="dxa"/>
          </w:tcPr>
          <w:p w14:paraId="36FCF0AD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20A9EFF2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3266DB40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  <w:tr w:rsidR="0064722C" w:rsidRPr="0064722C" w14:paraId="18FF9189" w14:textId="77777777" w:rsidTr="00775D91">
        <w:trPr>
          <w:trHeight w:val="285"/>
        </w:trPr>
        <w:tc>
          <w:tcPr>
            <w:tcW w:w="4590" w:type="dxa"/>
          </w:tcPr>
          <w:p w14:paraId="2C745ACA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Datum dostavljanja</w:t>
            </w:r>
          </w:p>
          <w:p w14:paraId="06CBCD2E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38B105D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  <w:tr w:rsidR="0064722C" w:rsidRPr="0064722C" w14:paraId="3DDE65D4" w14:textId="77777777" w:rsidTr="00775D91">
        <w:trPr>
          <w:trHeight w:val="285"/>
        </w:trPr>
        <w:tc>
          <w:tcPr>
            <w:tcW w:w="4590" w:type="dxa"/>
          </w:tcPr>
          <w:p w14:paraId="1F7EEEC4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639A9F4E" w14:textId="77777777" w:rsidR="0064722C" w:rsidRPr="0064722C" w:rsidRDefault="0064722C" w:rsidP="0064722C">
            <w:pPr>
              <w:rPr>
                <w:rFonts w:ascii="Arial Narrow" w:hAnsi="Arial Narrow" w:cs="Times New Roman"/>
              </w:rPr>
            </w:pPr>
          </w:p>
        </w:tc>
      </w:tr>
    </w:tbl>
    <w:p w14:paraId="17F53E79" w14:textId="77777777" w:rsidR="0064722C" w:rsidRPr="0064722C" w:rsidRDefault="0064722C" w:rsidP="0064722C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366A743C" w14:textId="0C9BEFED" w:rsidR="0064722C" w:rsidRPr="0064722C" w:rsidRDefault="0064722C" w:rsidP="0064722C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09.07</w:t>
      </w: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2CF9F831" w14:textId="77777777" w:rsidR="0064722C" w:rsidRPr="0064722C" w:rsidRDefault="0064722C" w:rsidP="0064722C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4">
        <w:r w:rsidRPr="0064722C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78702F8A" w14:textId="77777777" w:rsidR="003B287A" w:rsidRDefault="003B287A"/>
    <w:sectPr w:rsidR="003B287A" w:rsidSect="0064722C">
      <w:footerReference w:type="default" r:id="rId5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33D7" w14:textId="77777777" w:rsidR="0064722C" w:rsidRDefault="0064722C">
    <w:pPr>
      <w:pStyle w:val="Footer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51D86FE2" w14:textId="77777777" w:rsidR="0064722C" w:rsidRDefault="0064722C">
    <w:pPr>
      <w:pStyle w:val="Footer"/>
      <w:jc w:val="both"/>
    </w:pPr>
    <w:r>
      <w:t>Anonimni, uvredljivi ili irelevantni komentari neće se objaviti.</w:t>
    </w:r>
  </w:p>
  <w:p w14:paraId="77491474" w14:textId="77777777" w:rsidR="0064722C" w:rsidRDefault="0064722C">
    <w:pPr>
      <w:pStyle w:val="Footer"/>
      <w:jc w:val="both"/>
    </w:pPr>
    <w:r>
      <w:t xml:space="preserve">Izrazi  korišteni u ovom obrascu koriste se neutralno i odnose se jednako na muški i ženski rod. </w:t>
    </w:r>
  </w:p>
  <w:p w14:paraId="49A2A0CC" w14:textId="77777777" w:rsidR="0064722C" w:rsidRDefault="0064722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C"/>
    <w:rsid w:val="001951B3"/>
    <w:rsid w:val="003B287A"/>
    <w:rsid w:val="00416B36"/>
    <w:rsid w:val="0064722C"/>
    <w:rsid w:val="006F13AD"/>
    <w:rsid w:val="00A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4B3C"/>
  <w15:chartTrackingRefBased/>
  <w15:docId w15:val="{EBAC010F-6575-416F-94FA-B2BC2BC1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22C"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722C"/>
  </w:style>
  <w:style w:type="paragraph" w:styleId="Footer">
    <w:name w:val="footer"/>
    <w:basedOn w:val="Normal"/>
    <w:link w:val="FooterChar"/>
    <w:uiPriority w:val="99"/>
    <w:unhideWhenUsed/>
    <w:rsid w:val="0064722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4722C"/>
  </w:style>
  <w:style w:type="table" w:customStyle="1" w:styleId="TableGrid1">
    <w:name w:val="Table Grid1"/>
    <w:basedOn w:val="TableNormal"/>
    <w:next w:val="TableGrid"/>
    <w:uiPriority w:val="59"/>
    <w:rsid w:val="0064722C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4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pcina@dicm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1</cp:revision>
  <dcterms:created xsi:type="dcterms:W3CDTF">2026-06-09T11:47:00Z</dcterms:created>
  <dcterms:modified xsi:type="dcterms:W3CDTF">2026-06-09T11:53:00Z</dcterms:modified>
</cp:coreProperties>
</file>