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CE" w:rsidRPr="007A305E" w:rsidRDefault="00EE79CE" w:rsidP="00EE79CE">
      <w:pPr>
        <w:ind w:left="57"/>
        <w:jc w:val="both"/>
        <w:rPr>
          <w:b/>
        </w:rPr>
      </w:pPr>
      <w:r>
        <w:rPr>
          <w:b/>
        </w:rPr>
        <w:t xml:space="preserve">                        </w:t>
      </w:r>
      <w:r>
        <w:rPr>
          <w:b/>
          <w:noProof/>
        </w:rPr>
        <w:drawing>
          <wp:inline distT="0" distB="0" distL="0" distR="0">
            <wp:extent cx="600075" cy="762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9CE" w:rsidRPr="007A305E" w:rsidRDefault="00EE79CE" w:rsidP="00EE79CE">
      <w:pPr>
        <w:ind w:left="57"/>
        <w:jc w:val="both"/>
        <w:rPr>
          <w:b/>
          <w:bCs/>
          <w:iCs/>
        </w:rPr>
      </w:pPr>
      <w:r>
        <w:rPr>
          <w:b/>
          <w:bCs/>
          <w:iCs/>
        </w:rPr>
        <w:t xml:space="preserve">         </w:t>
      </w:r>
      <w:r w:rsidRPr="007A305E">
        <w:rPr>
          <w:b/>
          <w:bCs/>
          <w:iCs/>
        </w:rPr>
        <w:t>REPUBLIKA HRVATSKA</w:t>
      </w:r>
    </w:p>
    <w:p w:rsidR="00EE79CE" w:rsidRPr="007A305E" w:rsidRDefault="00EE79CE" w:rsidP="00EE79CE">
      <w:pPr>
        <w:ind w:left="57"/>
        <w:jc w:val="both"/>
        <w:rPr>
          <w:b/>
        </w:rPr>
      </w:pPr>
      <w:r w:rsidRPr="007A305E">
        <w:rPr>
          <w:b/>
        </w:rPr>
        <w:t>SPLITSKO-DALMATINSKA ŽUPANIJA</w:t>
      </w:r>
    </w:p>
    <w:p w:rsidR="00EE79CE" w:rsidRDefault="00EE79CE" w:rsidP="00EE79CE">
      <w:pPr>
        <w:ind w:left="57"/>
        <w:jc w:val="both"/>
        <w:rPr>
          <w:b/>
        </w:rPr>
      </w:pPr>
      <w:r>
        <w:rPr>
          <w:b/>
        </w:rPr>
        <w:t xml:space="preserve">                      </w:t>
      </w:r>
      <w:r w:rsidRPr="007A305E">
        <w:rPr>
          <w:b/>
        </w:rPr>
        <w:t>Ž  U  P  A  N</w:t>
      </w:r>
    </w:p>
    <w:p w:rsidR="00EE79CE" w:rsidRDefault="00EE79CE" w:rsidP="00EE79CE">
      <w:pPr>
        <w:ind w:left="57"/>
        <w:jc w:val="both"/>
        <w:rPr>
          <w:b/>
        </w:rPr>
      </w:pPr>
    </w:p>
    <w:p w:rsidR="00EE79CE" w:rsidRDefault="00EE79CE" w:rsidP="00EE79CE">
      <w:pPr>
        <w:jc w:val="both"/>
      </w:pPr>
    </w:p>
    <w:p w:rsidR="00EE79CE" w:rsidRDefault="00EE79CE" w:rsidP="00EE79CE">
      <w:r>
        <w:t>KLASA: 214-01/18-01/10</w:t>
      </w:r>
    </w:p>
    <w:p w:rsidR="00EE79CE" w:rsidRDefault="00EE79CE" w:rsidP="00EE79CE">
      <w:r>
        <w:t>URBROJ: 2181/1-03/34-18-2</w:t>
      </w:r>
    </w:p>
    <w:p w:rsidR="00EE79CE" w:rsidRDefault="00EE79CE" w:rsidP="00EE79CE">
      <w:r>
        <w:t>Split, 06. studenog 2018.</w:t>
      </w:r>
    </w:p>
    <w:p w:rsidR="00EE79CE" w:rsidRPr="00EE663E" w:rsidRDefault="00EE79CE" w:rsidP="00EE79CE">
      <w:pPr>
        <w:tabs>
          <w:tab w:val="left" w:pos="5916"/>
        </w:tabs>
        <w:jc w:val="both"/>
        <w:rPr>
          <w:rStyle w:val="Strong"/>
          <w:b w:val="0"/>
        </w:rPr>
      </w:pPr>
      <w:r>
        <w:rPr>
          <w:b/>
          <w:color w:val="434343"/>
          <w:shd w:val="clear" w:color="auto" w:fill="FFFFFF"/>
        </w:rPr>
        <w:tab/>
        <w:t xml:space="preserve">                 </w:t>
      </w:r>
    </w:p>
    <w:p w:rsidR="00EE79CE" w:rsidRDefault="00EE79CE" w:rsidP="00EE79CE">
      <w:pPr>
        <w:jc w:val="both"/>
        <w:rPr>
          <w:b/>
          <w:color w:val="434343"/>
          <w:shd w:val="clear" w:color="auto" w:fill="FFFFFF"/>
        </w:rPr>
      </w:pPr>
    </w:p>
    <w:p w:rsidR="00EE79CE" w:rsidRDefault="00EE79CE" w:rsidP="00EE79CE">
      <w:pPr>
        <w:jc w:val="both"/>
        <w:rPr>
          <w:b/>
          <w:color w:val="434343"/>
          <w:shd w:val="clear" w:color="auto" w:fill="FFFFFF"/>
        </w:rPr>
      </w:pPr>
    </w:p>
    <w:p w:rsidR="00EE79CE" w:rsidRDefault="00EE79CE" w:rsidP="00EE79CE">
      <w:pPr>
        <w:jc w:val="both"/>
        <w:rPr>
          <w:b/>
          <w:color w:val="434343"/>
          <w:shd w:val="clear" w:color="auto" w:fill="FFFFFF"/>
        </w:rPr>
      </w:pPr>
    </w:p>
    <w:p w:rsidR="00EE79CE" w:rsidRDefault="00EE79CE" w:rsidP="00EE79CE">
      <w:pPr>
        <w:jc w:val="both"/>
        <w:rPr>
          <w:b/>
          <w:color w:val="434343"/>
          <w:shd w:val="clear" w:color="auto" w:fill="FFFFFF"/>
        </w:rPr>
      </w:pPr>
    </w:p>
    <w:p w:rsidR="00EE79CE" w:rsidRPr="00732F82" w:rsidRDefault="00EE79CE" w:rsidP="00EE79CE">
      <w:pPr>
        <w:jc w:val="both"/>
        <w:rPr>
          <w:rFonts w:ascii="Arial" w:hAnsi="Arial" w:cs="Arial"/>
          <w:b/>
          <w:sz w:val="40"/>
          <w:szCs w:val="40"/>
        </w:rPr>
      </w:pPr>
      <w:r w:rsidRPr="000C01E2">
        <w:rPr>
          <w:b/>
        </w:rPr>
        <w:t>PREDMET:</w:t>
      </w:r>
      <w:r>
        <w:t xml:space="preserve"> </w:t>
      </w:r>
      <w:r>
        <w:rPr>
          <w:rStyle w:val="Strong"/>
        </w:rPr>
        <w:t xml:space="preserve">Obavijest o izradi Vanjskog plana zaštite i spašavanja  </w:t>
      </w:r>
      <w:r w:rsidRPr="005B1C8A">
        <w:rPr>
          <w:rStyle w:val="Strong"/>
        </w:rPr>
        <w:t>u slučaju nesreća koje uključuje opasne tvari za tvrtku BRODOMERKUR trgovina i usluge d.d. za Skladište gospodarskog eksploziva „Sičane“ u Općini Dicmo</w:t>
      </w:r>
      <w:r>
        <w:rPr>
          <w:rStyle w:val="Strong"/>
        </w:rPr>
        <w:t>, dostavlja se</w:t>
      </w:r>
    </w:p>
    <w:p w:rsidR="00EE79CE" w:rsidRPr="003E300A" w:rsidRDefault="00EE79CE" w:rsidP="00EE79CE">
      <w:pPr>
        <w:jc w:val="both"/>
        <w:rPr>
          <w:b/>
        </w:rPr>
      </w:pPr>
    </w:p>
    <w:p w:rsidR="00EE79CE" w:rsidRDefault="00EE79CE" w:rsidP="00EE79CE">
      <w:pPr>
        <w:jc w:val="both"/>
        <w:rPr>
          <w:shd w:val="clear" w:color="auto" w:fill="FFFFFF"/>
        </w:rPr>
      </w:pPr>
      <w:r w:rsidRPr="007C540B">
        <w:rPr>
          <w:shd w:val="clear" w:color="auto" w:fill="FFFFFF"/>
        </w:rPr>
        <w:t xml:space="preserve">Sukladno </w:t>
      </w:r>
      <w:r>
        <w:rPr>
          <w:shd w:val="clear" w:color="auto" w:fill="FFFFFF"/>
        </w:rPr>
        <w:t xml:space="preserve">članku 17. </w:t>
      </w:r>
      <w:r w:rsidRPr="007C540B">
        <w:rPr>
          <w:shd w:val="clear" w:color="auto" w:fill="FFFFFF"/>
        </w:rPr>
        <w:t>Zakon</w:t>
      </w:r>
      <w:r>
        <w:rPr>
          <w:shd w:val="clear" w:color="auto" w:fill="FFFFFF"/>
        </w:rPr>
        <w:t>a</w:t>
      </w:r>
      <w:r w:rsidRPr="007C540B">
        <w:rPr>
          <w:shd w:val="clear" w:color="auto" w:fill="FFFFFF"/>
        </w:rPr>
        <w:t xml:space="preserve"> o  sustavu civilne zaštite („Narodne novine“, broj 82/15)</w:t>
      </w:r>
      <w:r>
        <w:rPr>
          <w:rFonts w:cs="Arial"/>
        </w:rPr>
        <w:t xml:space="preserve"> </w:t>
      </w:r>
      <w:r w:rsidRPr="007C540B">
        <w:rPr>
          <w:shd w:val="clear" w:color="auto" w:fill="FFFFFF"/>
        </w:rPr>
        <w:t xml:space="preserve"> u ostvarivanju prava i obveza u području zaštite i spašavanja župan za svoje područje izrađuje i predlaže vanjske planove predstavničkom tijelu županije. Župan je, tijekom procesa izrade i donošenja vanjskih planova, dužan javnosti osigurati dostupnost vanjsk</w:t>
      </w:r>
      <w:r>
        <w:rPr>
          <w:shd w:val="clear" w:color="auto" w:fill="FFFFFF"/>
        </w:rPr>
        <w:t xml:space="preserve">ih planova </w:t>
      </w:r>
      <w:r w:rsidRPr="007C540B">
        <w:rPr>
          <w:shd w:val="clear" w:color="auto" w:fill="FFFFFF"/>
        </w:rPr>
        <w:t> osim dijelova plana koji predstavljaju poslovnu tajnu operatora.</w:t>
      </w:r>
    </w:p>
    <w:p w:rsidR="00EE79CE" w:rsidRDefault="00EE79CE" w:rsidP="00EE79CE">
      <w:pPr>
        <w:jc w:val="both"/>
        <w:rPr>
          <w:shd w:val="clear" w:color="auto" w:fill="FFFFFF"/>
        </w:rPr>
      </w:pPr>
    </w:p>
    <w:p w:rsidR="00EE79CE" w:rsidRPr="005B1C8A" w:rsidRDefault="00EE79CE" w:rsidP="00EE79CE">
      <w:pPr>
        <w:jc w:val="both"/>
        <w:rPr>
          <w:rFonts w:ascii="Arial" w:hAnsi="Arial" w:cs="Arial"/>
          <w:b/>
          <w:sz w:val="40"/>
          <w:szCs w:val="40"/>
        </w:rPr>
      </w:pPr>
      <w:r w:rsidRPr="005B1C8A">
        <w:rPr>
          <w:shd w:val="clear" w:color="auto" w:fill="FFFFFF"/>
        </w:rPr>
        <w:t xml:space="preserve">Odluku o potrebi izrade </w:t>
      </w:r>
      <w:r w:rsidRPr="005B1C8A">
        <w:rPr>
          <w:bCs/>
          <w:shd w:val="clear" w:color="auto" w:fill="FFFFFF"/>
        </w:rPr>
        <w:t>Vanjskog plana zaštite i spašavanja  u slučaju nesreća koje uključuje opasne tvari za tvrtku BRODOMERKUR trgovina i usluge d.d. za Skladište gospodarskog eksploziva „Sičane“ u Općini Dicmo</w:t>
      </w:r>
      <w:r w:rsidRPr="005B1C8A">
        <w:rPr>
          <w:shd w:val="clear" w:color="auto" w:fill="FFFFFF"/>
        </w:rPr>
        <w:t>,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shd w:val="clear" w:color="auto" w:fill="FFFFFF"/>
        </w:rPr>
        <w:t>KLASA:</w:t>
      </w:r>
      <w:r w:rsidRPr="00DC776E">
        <w:rPr>
          <w:shd w:val="clear" w:color="auto" w:fill="FFFFFF"/>
        </w:rPr>
        <w:t xml:space="preserve"> </w:t>
      </w:r>
      <w:r w:rsidRPr="008109DA">
        <w:rPr>
          <w:shd w:val="clear" w:color="auto" w:fill="FFFFFF"/>
        </w:rPr>
        <w:t>810-03/1</w:t>
      </w:r>
      <w:r>
        <w:rPr>
          <w:shd w:val="clear" w:color="auto" w:fill="FFFFFF"/>
        </w:rPr>
        <w:t>3</w:t>
      </w:r>
      <w:r w:rsidRPr="008109DA">
        <w:rPr>
          <w:shd w:val="clear" w:color="auto" w:fill="FFFFFF"/>
        </w:rPr>
        <w:t>-09/</w:t>
      </w:r>
      <w:r>
        <w:rPr>
          <w:shd w:val="clear" w:color="auto" w:fill="FFFFFF"/>
        </w:rPr>
        <w:t>02, URBROJ: 543-01-04-01-17-6</w:t>
      </w:r>
      <w:r w:rsidRPr="008109D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od 02. studenog 2017.  </w:t>
      </w:r>
      <w:r w:rsidRPr="00DD4B6F">
        <w:rPr>
          <w:shd w:val="clear" w:color="auto" w:fill="FFFFFF"/>
        </w:rPr>
        <w:t>donio je ravnatelj Državne uprave za zaštitu i spašavanje</w:t>
      </w:r>
      <w:r>
        <w:rPr>
          <w:shd w:val="clear" w:color="auto" w:fill="FFFFFF"/>
        </w:rPr>
        <w:t xml:space="preserve"> na temelju članka 12. podstavka 19. </w:t>
      </w:r>
      <w:r w:rsidRPr="007C540B">
        <w:rPr>
          <w:shd w:val="clear" w:color="auto" w:fill="FFFFFF"/>
        </w:rPr>
        <w:t>Zakon</w:t>
      </w:r>
      <w:r>
        <w:rPr>
          <w:shd w:val="clear" w:color="auto" w:fill="FFFFFF"/>
        </w:rPr>
        <w:t>a</w:t>
      </w:r>
      <w:r w:rsidRPr="007C540B">
        <w:rPr>
          <w:shd w:val="clear" w:color="auto" w:fill="FFFFFF"/>
        </w:rPr>
        <w:t xml:space="preserve"> o  sustavu civilne zaštite („Narodne novine“, broj 82/15)</w:t>
      </w:r>
      <w:r>
        <w:rPr>
          <w:shd w:val="clear" w:color="auto" w:fill="FFFFFF"/>
        </w:rPr>
        <w:t xml:space="preserve">, a u </w:t>
      </w:r>
      <w:r w:rsidRPr="00A6189A">
        <w:rPr>
          <w:shd w:val="clear" w:color="auto" w:fill="FFFFFF"/>
        </w:rPr>
        <w:t xml:space="preserve">vezi s </w:t>
      </w:r>
      <w:r>
        <w:rPr>
          <w:shd w:val="clear" w:color="auto" w:fill="FFFFFF"/>
        </w:rPr>
        <w:t xml:space="preserve"> člankom 131. </w:t>
      </w:r>
      <w:r w:rsidRPr="00A6189A">
        <w:rPr>
          <w:shd w:val="clear" w:color="auto" w:fill="FFFFFF"/>
        </w:rPr>
        <w:t>Zakona o zaštiti okoliš</w:t>
      </w:r>
      <w:r>
        <w:rPr>
          <w:shd w:val="clear" w:color="auto" w:fill="FFFFFF"/>
        </w:rPr>
        <w:t>a („Narodne novine“, broj 80/13, 153/13, 78/15</w:t>
      </w:r>
      <w:r w:rsidRPr="00A6189A">
        <w:rPr>
          <w:shd w:val="clear" w:color="auto" w:fill="FFFFFF"/>
        </w:rPr>
        <w:t>).</w:t>
      </w:r>
    </w:p>
    <w:p w:rsidR="00EE79CE" w:rsidRPr="00DD4B6F" w:rsidRDefault="00EE79CE" w:rsidP="00EE79CE">
      <w:pPr>
        <w:rPr>
          <w:shd w:val="clear" w:color="auto" w:fill="FFFFFF"/>
        </w:rPr>
      </w:pPr>
    </w:p>
    <w:p w:rsidR="00EE79CE" w:rsidRDefault="00EE79CE" w:rsidP="00EE79CE">
      <w:pPr>
        <w:jc w:val="both"/>
      </w:pPr>
      <w:r>
        <w:t xml:space="preserve">Sukladno navedenom obavještavam da se prijedlog </w:t>
      </w:r>
      <w:r w:rsidRPr="005B1C8A">
        <w:rPr>
          <w:bCs/>
          <w:shd w:val="clear" w:color="auto" w:fill="FFFFFF"/>
        </w:rPr>
        <w:t>Vanjskog plana zaštite i spašavanja  u slučaju nesreća koje uključuje opasne tvari za tvrtku BRODOMERKUR trgovina i usluge d.d. za Skladište gospodarskog eksploziva „Sičane“ u Općini Dicmo</w:t>
      </w:r>
      <w:r>
        <w:t>, može pogledati na službenim internetskim stranicama Splitsko-dalmatinske županije i općine Dicmo od 06. studenog 2018. godine.</w:t>
      </w:r>
    </w:p>
    <w:p w:rsidR="00EE79CE" w:rsidRDefault="00EE79CE" w:rsidP="00EE79CE">
      <w:pPr>
        <w:jc w:val="both"/>
      </w:pPr>
    </w:p>
    <w:p w:rsidR="00EE79CE" w:rsidRDefault="00EE79CE" w:rsidP="00EE79CE">
      <w:pPr>
        <w:jc w:val="both"/>
      </w:pPr>
      <w:r>
        <w:t xml:space="preserve">Prema članku 42. </w:t>
      </w:r>
      <w:r w:rsidRPr="007C540B">
        <w:rPr>
          <w:rFonts w:cs="Arial"/>
        </w:rPr>
        <w:t>Pravilnik</w:t>
      </w:r>
      <w:r>
        <w:rPr>
          <w:rFonts w:cs="Arial"/>
        </w:rPr>
        <w:t xml:space="preserve">a </w:t>
      </w:r>
      <w:r w:rsidRPr="007C540B">
        <w:rPr>
          <w:rFonts w:cs="Arial"/>
        </w:rPr>
        <w:t xml:space="preserve"> o nositeljima, sadržaju i postupcima izrade planskih dokumenata u civilnoj zaštiti te načinu informiranja javnosti u postupku njihovog donošenja</w:t>
      </w:r>
      <w:r>
        <w:rPr>
          <w:rFonts w:cs="Arial"/>
        </w:rPr>
        <w:t xml:space="preserve"> </w:t>
      </w:r>
      <w:r w:rsidRPr="007C540B">
        <w:rPr>
          <w:shd w:val="clear" w:color="auto" w:fill="FFFFFF"/>
        </w:rPr>
        <w:t xml:space="preserve">(„Narodne novine“, broj </w:t>
      </w:r>
      <w:r w:rsidRPr="00732F82">
        <w:rPr>
          <w:rFonts w:cs="Arial"/>
        </w:rPr>
        <w:t>49/17)</w:t>
      </w:r>
      <w:r>
        <w:t xml:space="preserve">, Županija je dužna omogućiti i sudjelovanje javnosti tijekom procesa izrade i donošenja Plana, organizirati javnu raspravu te pozvati zainteresiranu i stručnu javnost da se uključi u izradu Plana. Komentare priloženog prijedloga </w:t>
      </w:r>
      <w:r w:rsidRPr="005B1C8A">
        <w:rPr>
          <w:bCs/>
          <w:shd w:val="clear" w:color="auto" w:fill="FFFFFF"/>
        </w:rPr>
        <w:t>Vanjskog plana zaštite i spašavanja  u slučaju nesreća koje uključuje opasne tvari za tvrtku BRODOMERKUR trgovina i usluge d.d. za Skladište gospodarskog eksploziva „Sičane“ u Općini Dicmo</w:t>
      </w:r>
      <w:r>
        <w:t>,   možete uputiti na adresu  elektronske pošte predstavnika Splitsko-dalmatinske županije: mate.franetovic@dalmacija.hr.</w:t>
      </w:r>
    </w:p>
    <w:p w:rsidR="00EE79CE" w:rsidRPr="00DD4B6F" w:rsidRDefault="00EE79CE" w:rsidP="00EE79CE">
      <w:pPr>
        <w:jc w:val="both"/>
        <w:rPr>
          <w:shd w:val="clear" w:color="auto" w:fill="FFFFFF"/>
        </w:rPr>
      </w:pPr>
    </w:p>
    <w:p w:rsidR="00EE79CE" w:rsidRDefault="00EE79CE" w:rsidP="00EE79CE">
      <w:pPr>
        <w:jc w:val="both"/>
      </w:pPr>
      <w:r>
        <w:rPr>
          <w:rStyle w:val="Strong"/>
        </w:rPr>
        <w:t>Javna rasprava o prijedlogu</w:t>
      </w:r>
      <w:r>
        <w:t xml:space="preserve"> </w:t>
      </w:r>
      <w:r w:rsidRPr="005B1C8A">
        <w:rPr>
          <w:bCs/>
          <w:shd w:val="clear" w:color="auto" w:fill="FFFFFF"/>
        </w:rPr>
        <w:t>Vanjskog plana zaštite i spašavanja  u slučaju nesreća koje uključuje opasne tvari za tvrtku BRODOMERKUR trgovina i usluge d.d. za Skladište gospodarskog eksploziva „Sičane“ u Općini Dicmo</w:t>
      </w:r>
      <w:r>
        <w:t xml:space="preserve">, održat će </w:t>
      </w:r>
      <w:r>
        <w:rPr>
          <w:rStyle w:val="Strong"/>
        </w:rPr>
        <w:t>14. studenog 2018. godine (srijeda) u  10.00 sati, u Vijećnici općine Dicmo</w:t>
      </w:r>
      <w:r>
        <w:t xml:space="preserve">, </w:t>
      </w:r>
      <w:r w:rsidRPr="00E24168">
        <w:rPr>
          <w:rStyle w:val="Strong"/>
        </w:rPr>
        <w:t>Kraj 43, Dicmo</w:t>
      </w:r>
      <w:r>
        <w:rPr>
          <w:rStyle w:val="Strong"/>
        </w:rPr>
        <w:t>.</w:t>
      </w:r>
    </w:p>
    <w:p w:rsidR="00EE79CE" w:rsidRPr="006D5C01" w:rsidRDefault="00EE79CE" w:rsidP="00EE79CE">
      <w:pPr>
        <w:jc w:val="center"/>
      </w:pPr>
    </w:p>
    <w:p w:rsidR="00EE79CE" w:rsidRDefault="00EE79CE" w:rsidP="00EE79CE"/>
    <w:p w:rsidR="00EE79CE" w:rsidRDefault="00EE79CE" w:rsidP="00EE79CE"/>
    <w:p w:rsidR="00EE79CE" w:rsidRPr="006D5C01" w:rsidRDefault="00EE79CE" w:rsidP="00EE79CE"/>
    <w:p w:rsidR="00EE79CE" w:rsidRDefault="00EE79CE" w:rsidP="00EE79CE"/>
    <w:p w:rsidR="00EE79CE" w:rsidRDefault="00EE79CE" w:rsidP="00EE79CE">
      <w:pPr>
        <w:tabs>
          <w:tab w:val="left" w:pos="5040"/>
        </w:tabs>
        <w:rPr>
          <w:b/>
        </w:rPr>
      </w:pPr>
      <w:r>
        <w:tab/>
        <w:t xml:space="preserve">                 </w:t>
      </w:r>
      <w:r w:rsidRPr="006D5C01">
        <w:rPr>
          <w:b/>
        </w:rPr>
        <w:t>ŽUPAN</w:t>
      </w:r>
    </w:p>
    <w:p w:rsidR="00EE79CE" w:rsidRDefault="00EE79CE" w:rsidP="00EE79CE"/>
    <w:p w:rsidR="00EE79CE" w:rsidRPr="006D5C01" w:rsidRDefault="00EE79CE" w:rsidP="00EE79CE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  <w:r w:rsidRPr="006D5C01">
        <w:rPr>
          <w:b/>
        </w:rPr>
        <w:t>Blaženko Boban</w:t>
      </w:r>
    </w:p>
    <w:p w:rsidR="00EE79CE" w:rsidRDefault="00EE79CE" w:rsidP="00EE79CE"/>
    <w:p w:rsidR="000B3691" w:rsidRDefault="000B3691"/>
    <w:sectPr w:rsidR="000B3691" w:rsidSect="00E7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9CE"/>
    <w:rsid w:val="000B3691"/>
    <w:rsid w:val="00E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E79C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C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>Grizli777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jbilan</dc:creator>
  <cp:lastModifiedBy>jbilan</cp:lastModifiedBy>
  <cp:revision>1</cp:revision>
  <dcterms:created xsi:type="dcterms:W3CDTF">2018-11-09T08:50:00Z</dcterms:created>
  <dcterms:modified xsi:type="dcterms:W3CDTF">2018-11-09T08:51:00Z</dcterms:modified>
</cp:coreProperties>
</file>