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A" w:rsidRPr="00E1280A" w:rsidRDefault="00E1280A" w:rsidP="00E1280A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hr-HR"/>
        </w:rPr>
      </w:pPr>
      <w:r w:rsidRPr="00E1280A">
        <w:rPr>
          <w:rFonts w:ascii="inherit" w:eastAsia="Times New Roman" w:hAnsi="inherit" w:cs="Arial"/>
          <w:color w:val="000000"/>
          <w:sz w:val="30"/>
          <w:szCs w:val="30"/>
          <w:lang w:eastAsia="hr-HR"/>
        </w:rPr>
        <w:t>RADNIK/ICA U ODRŽAVANJU OKOLIŠA</w:t>
      </w:r>
    </w:p>
    <w:p w:rsidR="00E1280A" w:rsidRPr="00E1280A" w:rsidRDefault="00E1280A" w:rsidP="00E128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E1280A" w:rsidRPr="00E1280A" w:rsidRDefault="00E1280A" w:rsidP="00E1280A">
      <w:pPr>
        <w:shd w:val="clear" w:color="auto" w:fill="F4F4F4"/>
        <w:spacing w:after="0" w:line="150" w:lineRule="atLeast"/>
        <w:outlineLvl w:val="3"/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</w:pPr>
      <w:r w:rsidRPr="00E1280A"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  <w:t>Radno mjesto</w:t>
      </w:r>
    </w:p>
    <w:p w:rsidR="00E1280A" w:rsidRPr="00E1280A" w:rsidRDefault="00E1280A" w:rsidP="00E128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Mjesto rada: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KRAJ, SPLITSKO-DALMATINSKA ŽUPANIJA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Broj traženih radnika: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5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Vrsta zaposlenja: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Na određeno; javni radovi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Radno vrijeme: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Puno radno vrijeme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Smještaj: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Nema smještaja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Naknada za prijevoz: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U cijelosti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Natječaj vrijedi od: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9.4.2019.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Natječaj vrijedi do: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17.4.2019.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E1280A" w:rsidRPr="00E1280A" w:rsidRDefault="00E1280A" w:rsidP="00E1280A">
      <w:pPr>
        <w:shd w:val="clear" w:color="auto" w:fill="F4F4F4"/>
        <w:spacing w:after="0" w:line="150" w:lineRule="atLeast"/>
        <w:outlineLvl w:val="3"/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</w:pPr>
      <w:r w:rsidRPr="00E1280A"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  <w:t>Posloprimac</w:t>
      </w:r>
    </w:p>
    <w:p w:rsidR="00E1280A" w:rsidRPr="00E1280A" w:rsidRDefault="00E1280A" w:rsidP="00E128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Razina obrazovanja:</w:t>
      </w:r>
    </w:p>
    <w:p w:rsidR="00E1280A" w:rsidRPr="00E1280A" w:rsidRDefault="00E1280A" w:rsidP="00E1280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Završena osnovna škola</w:t>
      </w:r>
    </w:p>
    <w:p w:rsidR="00E1280A" w:rsidRPr="00E1280A" w:rsidRDefault="00E1280A" w:rsidP="00E1280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Srednja škola 3 godine</w:t>
      </w:r>
    </w:p>
    <w:p w:rsidR="00E1280A" w:rsidRPr="00E1280A" w:rsidRDefault="00E1280A" w:rsidP="00E1280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Srednja škola 4 godine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Radno iskustvo: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Nije važno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Ostale informacije:</w:t>
      </w:r>
    </w:p>
    <w:p w:rsidR="00E1280A" w:rsidRPr="00E1280A" w:rsidRDefault="00E1280A" w:rsidP="00E1280A">
      <w:pPr>
        <w:shd w:val="clear" w:color="auto" w:fill="F4F4F4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Dugotrajno nezaposlene osobe, osobe s invaliditetom, osobe u nepovoljnom položaju na tržištu rada i mlade osobe, i to podijeljeni tri skupine:</w:t>
      </w:r>
    </w:p>
    <w:p w:rsidR="00E1280A" w:rsidRPr="00E1280A" w:rsidRDefault="00E1280A" w:rsidP="00E1280A">
      <w:pPr>
        <w:shd w:val="clear" w:color="auto" w:fill="F4F4F4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E1280A" w:rsidRPr="00E1280A" w:rsidRDefault="00E1280A" w:rsidP="00E1280A">
      <w:pPr>
        <w:shd w:val="clear" w:color="auto" w:fill="F4F4F4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1. skupina: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bez obzira na duljinu prijave u evidenciju: hrvatski branitelji, djeca i supružnici poginulih i nestalih hrvatskih branitelja, žrtve seksualnog nasilja u ratu, hrvatski povratnici/useljenici iz hrvatskog iseljeništva, roditelji s 4 i više malodobne djece, roditelji djece s teškoćama u razvoju, roditelji djece oboljele od malignih bolesti, roditelji udovci i roditelji djeteta bez upisanog drugog roditelja, osobe uključene u probaciju, osobe bez stečene kvalifikacije, osobe s invaliditetom, žrtve trgovanja ljudima, žrtve obiteljskog nasilja, azilant i stranac pod supsidijarnom, odnosno privremenom zaštitom, kao i članovi njegove obitelji, mlade osobe koje su izašle iz sustava skrbi (domova za djecu) i udomiteljskih obitelji, odgojnih zavoda i slično, liječeni ovisnici o drogama, osobe koje su završile sa služenjem zatvorske kazne u posljednjih 6 mjeseci, Romi, beskućnici/e, osobe koja pripadaju etničkoj manjini i potreban joj je razvoj jezičnog profila, profila stručnog usavršavanja ili profila radnog iskustva da bi poboljšale izglede za pristup stalnom zaposlenju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mlade osobe do 29 godina prijavljene u evidenciju do 4 mjeseca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mladi do 25 godina prijavljeni u evidenciju dulje od 6 mjeseci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mladi do 29 godina prijavljeni u evidenciju dulje od 12 mjeseci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osobe starije od 50 prijavljene u evidenciju dulje od 6 mjeseci</w:t>
      </w:r>
    </w:p>
    <w:p w:rsidR="00E1280A" w:rsidRPr="00E1280A" w:rsidRDefault="00E1280A" w:rsidP="00E1280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osobe prijavljene u evidenciju nezaposlenih 3 i više godina</w:t>
      </w:r>
    </w:p>
    <w:p w:rsidR="00E1280A" w:rsidRPr="00E1280A" w:rsidRDefault="00E1280A" w:rsidP="00E1280A">
      <w:pPr>
        <w:shd w:val="clear" w:color="auto" w:fill="F4F4F4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2. skupina:</w:t>
      </w:r>
    </w:p>
    <w:p w:rsidR="00E1280A" w:rsidRPr="00E1280A" w:rsidRDefault="00E1280A" w:rsidP="00E1280A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korisnici zajamčene minimalne naknade prijavljeni u evidenciju nezaposlenih</w:t>
      </w:r>
    </w:p>
    <w:p w:rsidR="00E1280A" w:rsidRPr="00E1280A" w:rsidRDefault="00E1280A" w:rsidP="00E1280A">
      <w:pPr>
        <w:shd w:val="clear" w:color="auto" w:fill="F4F4F4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lastRenderedPageBreak/>
        <w:t>3. skupina:</w:t>
      </w:r>
    </w:p>
    <w:p w:rsidR="00E1280A" w:rsidRPr="00E1280A" w:rsidRDefault="00E1280A" w:rsidP="00E1280A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osobe starije od 50 godina prijavljene u evidenciju kraće od 6 mjeseci</w:t>
      </w:r>
    </w:p>
    <w:p w:rsidR="00E1280A" w:rsidRPr="00E1280A" w:rsidRDefault="00E1280A" w:rsidP="00E1280A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osobe starije od 29 godina prijavljene u evidenciju od 12 do 36 mjeseci</w:t>
      </w:r>
    </w:p>
    <w:p w:rsidR="00E1280A" w:rsidRPr="00E1280A" w:rsidRDefault="00E1280A" w:rsidP="00E1280A">
      <w:pPr>
        <w:shd w:val="clear" w:color="auto" w:fill="F4F4F4"/>
        <w:spacing w:before="250" w:after="125" w:line="240" w:lineRule="auto"/>
        <w:outlineLvl w:val="1"/>
        <w:rPr>
          <w:rFonts w:ascii="inherit" w:eastAsia="Times New Roman" w:hAnsi="inherit" w:cs="Arial"/>
          <w:color w:val="000000"/>
          <w:sz w:val="38"/>
          <w:szCs w:val="38"/>
          <w:lang w:eastAsia="hr-HR"/>
        </w:rPr>
      </w:pPr>
      <w:r w:rsidRPr="00E1280A">
        <w:rPr>
          <w:rFonts w:ascii="inherit" w:eastAsia="Times New Roman" w:hAnsi="inherit" w:cs="Arial"/>
          <w:color w:val="000000"/>
          <w:sz w:val="38"/>
          <w:szCs w:val="38"/>
          <w:lang w:eastAsia="hr-HR"/>
        </w:rPr>
        <w:t> 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E1280A" w:rsidRPr="00E1280A" w:rsidRDefault="00E1280A" w:rsidP="00E1280A">
      <w:pPr>
        <w:shd w:val="clear" w:color="auto" w:fill="F4F4F4"/>
        <w:spacing w:after="0" w:line="150" w:lineRule="atLeast"/>
        <w:outlineLvl w:val="3"/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</w:pPr>
      <w:r w:rsidRPr="00E1280A"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hr-HR"/>
        </w:rPr>
        <w:t>Poslodavac</w:t>
      </w:r>
    </w:p>
    <w:p w:rsidR="00E1280A" w:rsidRPr="00E1280A" w:rsidRDefault="00E1280A" w:rsidP="00E128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Poslodavac: </w:t>
      </w:r>
      <w:r w:rsidRPr="00E128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r-HR"/>
        </w:rPr>
        <w:t>OPĆINA DICMO</w: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Kontakt:</w:t>
      </w:r>
    </w:p>
    <w:p w:rsidR="00E1280A" w:rsidRPr="00E1280A" w:rsidRDefault="00E1280A" w:rsidP="00E1280A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osobni dolazak: KRAJ 43, DICMO</w:t>
      </w:r>
    </w:p>
    <w:p w:rsidR="00E1280A" w:rsidRPr="00E1280A" w:rsidRDefault="00E1280A" w:rsidP="00E1280A">
      <w:pPr>
        <w:shd w:val="clear" w:color="auto" w:fill="F4F4F4"/>
        <w:spacing w:before="250" w:after="25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7" style="width:0;height:0" o:hralign="center" o:hrstd="t" o:hr="t" fillcolor="#a0a0a0" stroked="f"/>
        </w:pict>
      </w:r>
    </w:p>
    <w:p w:rsidR="00E1280A" w:rsidRPr="00E1280A" w:rsidRDefault="00E1280A" w:rsidP="00E1280A">
      <w:pPr>
        <w:shd w:val="clear" w:color="auto" w:fill="F4F4F4"/>
        <w:spacing w:before="25" w:after="25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280A">
        <w:rPr>
          <w:rFonts w:ascii="Arial" w:eastAsia="Times New Roman" w:hAnsi="Arial" w:cs="Arial"/>
          <w:color w:val="000000"/>
          <w:sz w:val="18"/>
          <w:szCs w:val="18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4E0F58" w:rsidRDefault="004E0F58"/>
    <w:sectPr w:rsidR="004E0F58" w:rsidSect="004E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C9D"/>
    <w:multiLevelType w:val="multilevel"/>
    <w:tmpl w:val="BB9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158DB"/>
    <w:multiLevelType w:val="multilevel"/>
    <w:tmpl w:val="3D4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019CD"/>
    <w:multiLevelType w:val="multilevel"/>
    <w:tmpl w:val="F76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C6221"/>
    <w:multiLevelType w:val="multilevel"/>
    <w:tmpl w:val="CA6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637CC"/>
    <w:multiLevelType w:val="multilevel"/>
    <w:tmpl w:val="BD5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280A"/>
    <w:rsid w:val="004E0F58"/>
    <w:rsid w:val="00E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58"/>
  </w:style>
  <w:style w:type="paragraph" w:styleId="Heading2">
    <w:name w:val="heading 2"/>
    <w:basedOn w:val="Normal"/>
    <w:link w:val="Heading2Char"/>
    <w:uiPriority w:val="9"/>
    <w:qFormat/>
    <w:rsid w:val="00E1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1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E12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80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1280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E1280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1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1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25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768">
                  <w:marLeft w:val="0"/>
                  <w:marRight w:val="0"/>
                  <w:marTop w:val="0"/>
                  <w:marBottom w:val="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938624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jbilan</dc:creator>
  <cp:lastModifiedBy>jbilan</cp:lastModifiedBy>
  <cp:revision>2</cp:revision>
  <cp:lastPrinted>2019-04-09T07:50:00Z</cp:lastPrinted>
  <dcterms:created xsi:type="dcterms:W3CDTF">2019-04-09T07:49:00Z</dcterms:created>
  <dcterms:modified xsi:type="dcterms:W3CDTF">2019-04-09T07:52:00Z</dcterms:modified>
</cp:coreProperties>
</file>